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BC" w:rsidRPr="00C031BC" w:rsidRDefault="00C031BC" w:rsidP="00C031BC">
      <w:pPr>
        <w:pStyle w:val="50"/>
        <w:framePr w:wrap="none" w:vAnchor="page" w:hAnchor="page" w:x="1766" w:y="1061"/>
        <w:shd w:val="clear" w:color="auto" w:fill="auto"/>
        <w:spacing w:after="0" w:line="260" w:lineRule="exact"/>
        <w:rPr>
          <w:color w:val="000000"/>
          <w:lang w:eastAsia="ru-RU" w:bidi="ru-RU"/>
        </w:rPr>
      </w:pPr>
    </w:p>
    <w:p w:rsidR="00B074A0" w:rsidRDefault="00B074A0" w:rsidP="00151CCC">
      <w:pPr>
        <w:pStyle w:val="FR1"/>
        <w:framePr w:w="9541" w:h="15316" w:hRule="exact" w:wrap="none" w:vAnchor="page" w:hAnchor="page" w:x="1741" w:y="331"/>
        <w:spacing w:line="340" w:lineRule="exact"/>
        <w:rPr>
          <w:rFonts w:ascii="Times New Roman" w:hAnsi="Times New Roman"/>
          <w:bCs/>
          <w:sz w:val="21"/>
          <w:szCs w:val="21"/>
        </w:rPr>
      </w:pPr>
    </w:p>
    <w:p w:rsidR="00C031BC" w:rsidRPr="00B64775" w:rsidRDefault="008F09BE" w:rsidP="00151CCC">
      <w:pPr>
        <w:pStyle w:val="FR1"/>
        <w:framePr w:w="9541" w:h="15316" w:hRule="exact" w:wrap="none" w:vAnchor="page" w:hAnchor="page" w:x="1741" w:y="331"/>
        <w:spacing w:line="340" w:lineRule="exact"/>
        <w:rPr>
          <w:rFonts w:ascii="Times New Roman" w:hAnsi="Times New Roman"/>
          <w:bCs/>
          <w:sz w:val="21"/>
          <w:szCs w:val="21"/>
        </w:rPr>
      </w:pPr>
      <w:bookmarkStart w:id="0" w:name="_GoBack"/>
      <w:bookmarkEnd w:id="0"/>
      <w:r w:rsidRPr="00B64775">
        <w:rPr>
          <w:rFonts w:ascii="Times New Roman" w:hAnsi="Times New Roman"/>
          <w:bCs/>
          <w:sz w:val="21"/>
          <w:szCs w:val="21"/>
        </w:rPr>
        <w:t>Дополнительное соглашение № 2</w:t>
      </w:r>
    </w:p>
    <w:p w:rsidR="00A153B9" w:rsidRDefault="00C031BC" w:rsidP="00151CCC">
      <w:pPr>
        <w:framePr w:w="9541" w:h="15316" w:hRule="exact" w:wrap="none" w:vAnchor="page" w:hAnchor="page" w:x="1741" w:y="331"/>
        <w:spacing w:after="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к </w:t>
      </w:r>
      <w:r w:rsidR="00151CCC"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</w:t>
      </w:r>
      <w:r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оговору</w:t>
      </w:r>
      <w:r w:rsidR="00151CCC"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аренды недвижимости </w:t>
      </w:r>
    </w:p>
    <w:p w:rsidR="00151CCC" w:rsidRPr="00A153B9" w:rsidRDefault="00151CCC" w:rsidP="00151CCC">
      <w:pPr>
        <w:framePr w:w="9541" w:h="15316" w:hRule="exact" w:wrap="none" w:vAnchor="page" w:hAnchor="page" w:x="1741" w:y="331"/>
        <w:spacing w:after="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№ </w:t>
      </w:r>
      <w:r w:rsidR="009A65FD" w:rsidRPr="009A65F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270/Н/62-УРИ</w:t>
      </w:r>
      <w:r w:rsidR="009A65FD"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от </w:t>
      </w:r>
      <w:r w:rsidR="00A153B9"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01.</w:t>
      </w:r>
      <w:r w:rsidR="009A65F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</w:t>
      </w:r>
      <w:r w:rsidRPr="00A153B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.2018 г.</w:t>
      </w:r>
    </w:p>
    <w:p w:rsidR="000274D4" w:rsidRPr="00393E86" w:rsidRDefault="00C031BC" w:rsidP="00151CCC">
      <w:pPr>
        <w:pStyle w:val="3"/>
        <w:framePr w:w="9541" w:h="15316" w:hRule="exact" w:wrap="none" w:vAnchor="page" w:hAnchor="page" w:x="1741" w:y="331"/>
        <w:spacing w:line="340" w:lineRule="exact"/>
        <w:ind w:firstLine="0"/>
        <w:rPr>
          <w:b/>
          <w:sz w:val="21"/>
          <w:szCs w:val="21"/>
        </w:rPr>
      </w:pPr>
      <w:r w:rsidRPr="00A153B9">
        <w:rPr>
          <w:b/>
          <w:sz w:val="21"/>
          <w:szCs w:val="21"/>
        </w:rPr>
        <w:t>г.</w:t>
      </w:r>
      <w:r w:rsidR="00B64775" w:rsidRPr="00A153B9">
        <w:rPr>
          <w:b/>
          <w:sz w:val="21"/>
          <w:szCs w:val="21"/>
        </w:rPr>
        <w:t xml:space="preserve"> Самара</w:t>
      </w:r>
      <w:r w:rsidRPr="00A153B9">
        <w:rPr>
          <w:b/>
          <w:sz w:val="21"/>
          <w:szCs w:val="21"/>
        </w:rPr>
        <w:t xml:space="preserve"> </w:t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</w:r>
      <w:r w:rsidRPr="00A153B9">
        <w:rPr>
          <w:b/>
          <w:sz w:val="21"/>
          <w:szCs w:val="21"/>
        </w:rPr>
        <w:tab/>
        <w:t>«</w:t>
      </w:r>
      <w:r w:rsidR="00B64775" w:rsidRPr="00A153B9">
        <w:rPr>
          <w:b/>
          <w:sz w:val="21"/>
          <w:szCs w:val="21"/>
        </w:rPr>
        <w:t xml:space="preserve"> </w:t>
      </w:r>
      <w:r w:rsidR="00A153B9" w:rsidRPr="00A153B9">
        <w:rPr>
          <w:b/>
          <w:sz w:val="21"/>
          <w:szCs w:val="21"/>
        </w:rPr>
        <w:t>01</w:t>
      </w:r>
      <w:r w:rsidR="00B64775" w:rsidRPr="00A153B9">
        <w:rPr>
          <w:b/>
          <w:sz w:val="21"/>
          <w:szCs w:val="21"/>
        </w:rPr>
        <w:t xml:space="preserve"> » </w:t>
      </w:r>
      <w:r w:rsidR="009A65FD">
        <w:rPr>
          <w:b/>
          <w:sz w:val="21"/>
          <w:szCs w:val="21"/>
        </w:rPr>
        <w:t>но</w:t>
      </w:r>
      <w:r w:rsidR="00B64775" w:rsidRPr="00A153B9">
        <w:rPr>
          <w:b/>
          <w:sz w:val="21"/>
          <w:szCs w:val="21"/>
        </w:rPr>
        <w:t>ября</w:t>
      </w:r>
      <w:r w:rsidRPr="00A153B9">
        <w:rPr>
          <w:b/>
          <w:sz w:val="21"/>
          <w:szCs w:val="21"/>
        </w:rPr>
        <w:t xml:space="preserve"> 201</w:t>
      </w:r>
      <w:r w:rsidR="00B64775" w:rsidRPr="00A153B9">
        <w:rPr>
          <w:b/>
          <w:sz w:val="21"/>
          <w:szCs w:val="21"/>
        </w:rPr>
        <w:t>8</w:t>
      </w:r>
      <w:r w:rsidRPr="00A153B9">
        <w:rPr>
          <w:b/>
          <w:sz w:val="21"/>
          <w:szCs w:val="21"/>
        </w:rPr>
        <w:t xml:space="preserve"> г.</w:t>
      </w:r>
    </w:p>
    <w:p w:rsidR="00393E86" w:rsidRPr="00A153B9" w:rsidRDefault="00393E86" w:rsidP="00151CCC">
      <w:pPr>
        <w:pStyle w:val="3"/>
        <w:framePr w:w="9541" w:h="15316" w:hRule="exact" w:wrap="none" w:vAnchor="page" w:hAnchor="page" w:x="1741" w:y="331"/>
        <w:rPr>
          <w:color w:val="000000"/>
          <w:sz w:val="21"/>
          <w:szCs w:val="21"/>
          <w:lang w:bidi="ru-RU"/>
        </w:rPr>
      </w:pPr>
      <w:r w:rsidRPr="00A153B9">
        <w:rPr>
          <w:color w:val="000000"/>
          <w:sz w:val="21"/>
          <w:szCs w:val="21"/>
          <w:lang w:bidi="ru-RU"/>
        </w:rPr>
        <w:t xml:space="preserve">ООО «РН-Сервис», именуемое в дальнейшем </w:t>
      </w:r>
      <w:r w:rsidR="00A153B9" w:rsidRPr="00A153B9">
        <w:rPr>
          <w:color w:val="000000"/>
          <w:sz w:val="21"/>
          <w:szCs w:val="21"/>
          <w:lang w:bidi="ru-RU"/>
        </w:rPr>
        <w:t>«Арендодатель»</w:t>
      </w:r>
      <w:r w:rsidRPr="00A153B9">
        <w:rPr>
          <w:color w:val="000000"/>
          <w:sz w:val="21"/>
          <w:szCs w:val="21"/>
          <w:lang w:bidi="ru-RU"/>
        </w:rPr>
        <w:t xml:space="preserve">, в лице </w:t>
      </w:r>
      <w:r w:rsidR="009A65FD" w:rsidRPr="009A65FD">
        <w:rPr>
          <w:color w:val="000000"/>
          <w:sz w:val="21"/>
          <w:szCs w:val="21"/>
          <w:lang w:bidi="ru-RU"/>
        </w:rPr>
        <w:t>Директора  филиал</w:t>
      </w:r>
      <w:proofErr w:type="gramStart"/>
      <w:r w:rsidR="009A65FD" w:rsidRPr="009A65FD">
        <w:rPr>
          <w:color w:val="000000"/>
          <w:sz w:val="21"/>
          <w:szCs w:val="21"/>
          <w:lang w:bidi="ru-RU"/>
        </w:rPr>
        <w:t>а ООО</w:t>
      </w:r>
      <w:proofErr w:type="gramEnd"/>
      <w:r w:rsidR="009A65FD" w:rsidRPr="009A65FD">
        <w:rPr>
          <w:color w:val="000000"/>
          <w:sz w:val="21"/>
          <w:szCs w:val="21"/>
          <w:lang w:bidi="ru-RU"/>
        </w:rPr>
        <w:t xml:space="preserve"> «РН-Сервис» в г. Самара Давыдова Сергея Николаевича, действующего</w:t>
      </w:r>
      <w:r w:rsidR="009A65FD" w:rsidRPr="00FB5425">
        <w:rPr>
          <w:szCs w:val="24"/>
        </w:rPr>
        <w:t xml:space="preserve"> на основании доверенности № 8 от 01.01.2018г.</w:t>
      </w:r>
      <w:r w:rsidRPr="00A153B9">
        <w:rPr>
          <w:color w:val="000000"/>
          <w:sz w:val="21"/>
          <w:szCs w:val="21"/>
          <w:lang w:bidi="ru-RU"/>
        </w:rPr>
        <w:t>, с одной Стороны, и</w:t>
      </w:r>
    </w:p>
    <w:p w:rsidR="00C031BC" w:rsidRDefault="009A65FD" w:rsidP="00B074A0">
      <w:pPr>
        <w:pStyle w:val="3"/>
        <w:framePr w:w="9541" w:h="15316" w:hRule="exact" w:wrap="none" w:vAnchor="page" w:hAnchor="page" w:x="1741" w:y="331"/>
        <w:tabs>
          <w:tab w:val="left" w:pos="709"/>
        </w:tabs>
        <w:spacing w:line="240" w:lineRule="auto"/>
        <w:rPr>
          <w:color w:val="000000"/>
          <w:sz w:val="21"/>
          <w:szCs w:val="21"/>
          <w:lang w:bidi="ru-RU"/>
        </w:rPr>
      </w:pPr>
      <w:r w:rsidRPr="009A65FD">
        <w:rPr>
          <w:color w:val="000000"/>
          <w:sz w:val="21"/>
          <w:szCs w:val="21"/>
          <w:lang w:bidi="ru-RU"/>
        </w:rPr>
        <w:t>Общество с ограниченной ответственностью «</w:t>
      </w:r>
      <w:proofErr w:type="spellStart"/>
      <w:r w:rsidRPr="009A65FD">
        <w:rPr>
          <w:color w:val="000000"/>
          <w:sz w:val="21"/>
          <w:szCs w:val="21"/>
          <w:lang w:bidi="ru-RU"/>
        </w:rPr>
        <w:t>Нефтегорская</w:t>
      </w:r>
      <w:proofErr w:type="spellEnd"/>
      <w:r w:rsidRPr="009A65FD">
        <w:rPr>
          <w:color w:val="000000"/>
          <w:sz w:val="21"/>
          <w:szCs w:val="21"/>
          <w:lang w:bidi="ru-RU"/>
        </w:rPr>
        <w:t xml:space="preserve"> газовая компания» (ООО «НГК»), именуемое в дальнейшем «Арендатор», в лице Генерального директора Суворова Олега Владимировича, действующего на основании Устава</w:t>
      </w:r>
      <w:r w:rsidR="00C031BC" w:rsidRPr="00A153B9">
        <w:rPr>
          <w:color w:val="000000"/>
          <w:sz w:val="21"/>
          <w:szCs w:val="21"/>
          <w:lang w:bidi="ru-RU"/>
        </w:rPr>
        <w:t>, с другой стороны, совместно именуемые в дальнейшем «Стороны», а по отдельности – «Сторона», заключили настоящее дополнительное соглашение о нижеследующем:</w:t>
      </w:r>
    </w:p>
    <w:p w:rsidR="009A65FD" w:rsidRPr="00B074A0" w:rsidRDefault="009A65FD" w:rsidP="00B074A0">
      <w:pPr>
        <w:pStyle w:val="3"/>
        <w:framePr w:w="9541" w:h="15316" w:hRule="exact" w:wrap="none" w:vAnchor="page" w:hAnchor="page" w:x="1741" w:y="331"/>
        <w:tabs>
          <w:tab w:val="left" w:pos="709"/>
        </w:tabs>
        <w:spacing w:line="240" w:lineRule="auto"/>
        <w:rPr>
          <w:color w:val="000000"/>
          <w:sz w:val="21"/>
          <w:szCs w:val="21"/>
          <w:lang w:bidi="ru-RU"/>
        </w:rPr>
      </w:pPr>
    </w:p>
    <w:p w:rsidR="006E426D" w:rsidRPr="00393E86" w:rsidRDefault="006E426D" w:rsidP="00151CCC">
      <w:pPr>
        <w:pStyle w:val="20"/>
        <w:framePr w:w="9541" w:h="15316" w:hRule="exact" w:wrap="none" w:vAnchor="page" w:hAnchor="page" w:x="1741" w:y="331"/>
        <w:numPr>
          <w:ilvl w:val="0"/>
          <w:numId w:val="1"/>
        </w:numPr>
        <w:shd w:val="clear" w:color="auto" w:fill="auto"/>
        <w:tabs>
          <w:tab w:val="left" w:pos="777"/>
        </w:tabs>
        <w:spacing w:before="0" w:after="0"/>
        <w:ind w:hanging="32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 xml:space="preserve">1.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</w:t>
      </w:r>
      <w:r w:rsidRPr="00393E86">
        <w:rPr>
          <w:color w:val="000000"/>
          <w:sz w:val="21"/>
          <w:szCs w:val="21"/>
          <w:lang w:eastAsia="ru-RU" w:bidi="ru-RU"/>
        </w:rPr>
        <w:t>Договору</w:t>
      </w:r>
      <w:r w:rsidR="00C031BC" w:rsidRPr="00393E86">
        <w:rPr>
          <w:rStyle w:val="22"/>
          <w:sz w:val="21"/>
          <w:szCs w:val="21"/>
        </w:rPr>
        <w:t>.</w:t>
      </w:r>
    </w:p>
    <w:p w:rsidR="00C031BC" w:rsidRPr="00393E86" w:rsidRDefault="006E426D" w:rsidP="00151CCC">
      <w:pPr>
        <w:pStyle w:val="20"/>
        <w:framePr w:w="9541" w:h="15316" w:hRule="exact" w:wrap="none" w:vAnchor="page" w:hAnchor="page" w:x="1741" w:y="331"/>
        <w:numPr>
          <w:ilvl w:val="0"/>
          <w:numId w:val="1"/>
        </w:numPr>
        <w:shd w:val="clear" w:color="auto" w:fill="auto"/>
        <w:tabs>
          <w:tab w:val="left" w:pos="777"/>
        </w:tabs>
        <w:spacing w:before="0" w:after="0"/>
        <w:ind w:hanging="32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>2</w:t>
      </w:r>
      <w:r w:rsidR="00BC7BCF" w:rsidRPr="00393E86">
        <w:rPr>
          <w:sz w:val="21"/>
          <w:szCs w:val="21"/>
        </w:rPr>
        <w:t xml:space="preserve">. </w:t>
      </w:r>
      <w:r w:rsidR="00A153B9" w:rsidRPr="00A153B9">
        <w:rPr>
          <w:color w:val="000000"/>
          <w:sz w:val="21"/>
          <w:szCs w:val="21"/>
          <w:lang w:bidi="ru-RU"/>
        </w:rPr>
        <w:t>«Арендодатель»</w:t>
      </w:r>
      <w:r w:rsidR="00B64775">
        <w:rPr>
          <w:sz w:val="21"/>
          <w:szCs w:val="21"/>
        </w:rPr>
        <w:t xml:space="preserve">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либо </w:t>
      </w:r>
      <w:r w:rsidR="00BC7BCF" w:rsidRPr="00393E86">
        <w:rPr>
          <w:color w:val="000000"/>
          <w:sz w:val="21"/>
          <w:szCs w:val="21"/>
          <w:lang w:eastAsia="ru-RU" w:bidi="ru-RU"/>
        </w:rPr>
        <w:t xml:space="preserve">его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аффилированные лица имеют право приостановить выполнение любых своих обязательств перед </w:t>
      </w:r>
      <w:r w:rsidR="00D57169" w:rsidRPr="00A153B9">
        <w:rPr>
          <w:color w:val="000000"/>
          <w:sz w:val="21"/>
          <w:szCs w:val="21"/>
          <w:lang w:bidi="ru-RU"/>
        </w:rPr>
        <w:t>«Арендатор</w:t>
      </w:r>
      <w:r w:rsidR="00D57169">
        <w:rPr>
          <w:color w:val="000000"/>
          <w:sz w:val="21"/>
          <w:szCs w:val="21"/>
          <w:lang w:bidi="ru-RU"/>
        </w:rPr>
        <w:t>ом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 его аффилированными </w:t>
      </w:r>
      <w:proofErr w:type="gramStart"/>
      <w:r w:rsidR="00C031BC" w:rsidRPr="00393E86">
        <w:rPr>
          <w:color w:val="000000"/>
          <w:sz w:val="21"/>
          <w:szCs w:val="21"/>
          <w:lang w:eastAsia="ru-RU" w:bidi="ru-RU"/>
        </w:rPr>
        <w:t>лицами</w:t>
      </w:r>
      <w:proofErr w:type="gramEnd"/>
      <w:r w:rsidR="00C031BC" w:rsidRPr="00393E86">
        <w:rPr>
          <w:color w:val="000000"/>
          <w:sz w:val="21"/>
          <w:szCs w:val="21"/>
          <w:lang w:eastAsia="ru-RU" w:bidi="ru-RU"/>
        </w:rPr>
        <w:t xml:space="preserve"> как по настоящему </w:t>
      </w:r>
      <w:r w:rsidRPr="00393E86">
        <w:rPr>
          <w:rStyle w:val="21"/>
          <w:sz w:val="21"/>
          <w:szCs w:val="21"/>
        </w:rPr>
        <w:t>Договору</w:t>
      </w:r>
      <w:r w:rsidR="00C031BC" w:rsidRPr="00393E86">
        <w:rPr>
          <w:rStyle w:val="21"/>
          <w:sz w:val="21"/>
          <w:szCs w:val="21"/>
        </w:rPr>
        <w:t>,</w:t>
      </w:r>
      <w:r w:rsidR="00A153B9">
        <w:rPr>
          <w:rStyle w:val="21"/>
          <w:sz w:val="21"/>
          <w:szCs w:val="21"/>
        </w:rPr>
        <w:t xml:space="preserve"> </w:t>
      </w:r>
      <w:r w:rsidR="00C031BC" w:rsidRPr="00393E86">
        <w:rPr>
          <w:color w:val="000000"/>
          <w:sz w:val="21"/>
          <w:szCs w:val="21"/>
          <w:lang w:eastAsia="ru-RU" w:bidi="ru-RU"/>
        </w:rPr>
        <w:t>так и по любым иным соглашениям, если:</w:t>
      </w:r>
    </w:p>
    <w:p w:rsidR="00C031BC" w:rsidRPr="00393E86" w:rsidRDefault="00D57169" w:rsidP="00151CCC">
      <w:pPr>
        <w:pStyle w:val="20"/>
        <w:framePr w:w="9541" w:h="15316" w:hRule="exact" w:wrap="none" w:vAnchor="page" w:hAnchor="page" w:x="1741" w:y="331"/>
        <w:numPr>
          <w:ilvl w:val="0"/>
          <w:numId w:val="2"/>
        </w:numPr>
        <w:shd w:val="clear" w:color="auto" w:fill="auto"/>
        <w:tabs>
          <w:tab w:val="left" w:pos="0"/>
          <w:tab w:val="left" w:pos="567"/>
        </w:tabs>
        <w:spacing w:before="0" w:after="0" w:line="317" w:lineRule="exact"/>
        <w:ind w:firstLine="0"/>
        <w:rPr>
          <w:sz w:val="21"/>
          <w:szCs w:val="21"/>
        </w:rPr>
      </w:pPr>
      <w:r w:rsidRPr="00A153B9">
        <w:rPr>
          <w:color w:val="000000"/>
          <w:sz w:val="21"/>
          <w:szCs w:val="21"/>
          <w:lang w:bidi="ru-RU"/>
        </w:rPr>
        <w:t>«Арендатор»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либо его аффилированные лица не исполняют свои обязательства перед </w:t>
      </w:r>
      <w:r w:rsidRPr="00A153B9">
        <w:rPr>
          <w:color w:val="000000"/>
          <w:sz w:val="21"/>
          <w:szCs w:val="21"/>
          <w:lang w:bidi="ru-RU"/>
        </w:rPr>
        <w:t>«Арендодател</w:t>
      </w:r>
      <w:r>
        <w:rPr>
          <w:color w:val="000000"/>
          <w:sz w:val="21"/>
          <w:szCs w:val="21"/>
          <w:lang w:bidi="ru-RU"/>
        </w:rPr>
        <w:t>ем</w:t>
      </w:r>
      <w:r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либо </w:t>
      </w:r>
      <w:r w:rsidR="00BC7BCF" w:rsidRPr="00393E86">
        <w:rPr>
          <w:color w:val="000000"/>
          <w:sz w:val="21"/>
          <w:szCs w:val="21"/>
          <w:lang w:eastAsia="ru-RU" w:bidi="ru-RU"/>
        </w:rPr>
        <w:t>его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аффилированными лицами по настоящему </w:t>
      </w:r>
      <w:r w:rsidR="006E426D" w:rsidRPr="00393E86">
        <w:rPr>
          <w:rStyle w:val="21"/>
          <w:sz w:val="21"/>
          <w:szCs w:val="21"/>
        </w:rPr>
        <w:t>Договору</w:t>
      </w:r>
      <w:r w:rsidR="00B64775">
        <w:rPr>
          <w:rStyle w:val="21"/>
          <w:sz w:val="21"/>
          <w:szCs w:val="21"/>
        </w:rPr>
        <w:t xml:space="preserve">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либо по иным соглашениям, контрактам, договорам с </w:t>
      </w:r>
      <w:r w:rsidRPr="00A153B9">
        <w:rPr>
          <w:color w:val="000000"/>
          <w:sz w:val="21"/>
          <w:szCs w:val="21"/>
          <w:lang w:bidi="ru-RU"/>
        </w:rPr>
        <w:t>«Арендодател</w:t>
      </w:r>
      <w:r>
        <w:rPr>
          <w:color w:val="000000"/>
          <w:sz w:val="21"/>
          <w:szCs w:val="21"/>
          <w:lang w:bidi="ru-RU"/>
        </w:rPr>
        <w:t>ем</w:t>
      </w:r>
      <w:r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либо </w:t>
      </w:r>
      <w:r w:rsidR="00BC7BCF" w:rsidRPr="00393E86">
        <w:rPr>
          <w:color w:val="000000"/>
          <w:sz w:val="21"/>
          <w:szCs w:val="21"/>
          <w:lang w:eastAsia="ru-RU" w:bidi="ru-RU"/>
        </w:rPr>
        <w:t>его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аффилированными лицами; либо</w:t>
      </w:r>
    </w:p>
    <w:p w:rsidR="00C031BC" w:rsidRPr="00393E86" w:rsidRDefault="00D57169" w:rsidP="00151CCC">
      <w:pPr>
        <w:pStyle w:val="20"/>
        <w:framePr w:w="9541" w:h="15316" w:hRule="exact" w:wrap="none" w:vAnchor="page" w:hAnchor="page" w:x="1741" w:y="331"/>
        <w:numPr>
          <w:ilvl w:val="0"/>
          <w:numId w:val="2"/>
        </w:numPr>
        <w:shd w:val="clear" w:color="auto" w:fill="auto"/>
        <w:tabs>
          <w:tab w:val="left" w:pos="0"/>
          <w:tab w:val="left" w:pos="567"/>
        </w:tabs>
        <w:spacing w:before="0" w:after="0" w:line="322" w:lineRule="exact"/>
        <w:ind w:firstLine="0"/>
        <w:rPr>
          <w:sz w:val="21"/>
          <w:szCs w:val="21"/>
        </w:rPr>
      </w:pPr>
      <w:r w:rsidRPr="00A153B9">
        <w:rPr>
          <w:color w:val="000000"/>
          <w:sz w:val="21"/>
          <w:szCs w:val="21"/>
          <w:lang w:bidi="ru-RU"/>
        </w:rPr>
        <w:t>«Арендодател</w:t>
      </w:r>
      <w:r>
        <w:rPr>
          <w:color w:val="000000"/>
          <w:sz w:val="21"/>
          <w:szCs w:val="21"/>
          <w:lang w:bidi="ru-RU"/>
        </w:rPr>
        <w:t>ь</w:t>
      </w:r>
      <w:r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или </w:t>
      </w:r>
      <w:r w:rsidR="00BC7BCF" w:rsidRPr="00393E86">
        <w:rPr>
          <w:color w:val="000000"/>
          <w:sz w:val="21"/>
          <w:szCs w:val="21"/>
          <w:lang w:eastAsia="ru-RU" w:bidi="ru-RU"/>
        </w:rPr>
        <w:t>его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аффилированные лица имеют разумные основания полагать, что указанные в подпункте (1) данного пункта 2 обязательства не будут исполнены в силу обстоятельств, указанных в пункте 1 выше.</w:t>
      </w:r>
    </w:p>
    <w:p w:rsidR="00C35B07" w:rsidRPr="00393E86" w:rsidRDefault="006E426D" w:rsidP="00151CCC">
      <w:pPr>
        <w:pStyle w:val="20"/>
        <w:framePr w:w="9541" w:h="15316" w:hRule="exact" w:wrap="none" w:vAnchor="page" w:hAnchor="page" w:x="1741" w:y="331"/>
        <w:shd w:val="clear" w:color="auto" w:fill="auto"/>
        <w:tabs>
          <w:tab w:val="left" w:pos="0"/>
        </w:tabs>
        <w:spacing w:before="0" w:after="0" w:line="317" w:lineRule="exact"/>
        <w:ind w:firstLine="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 xml:space="preserve">3.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В случае невозможности выполнения </w:t>
      </w:r>
      <w:r w:rsidR="00D57169" w:rsidRPr="00A153B9">
        <w:rPr>
          <w:color w:val="000000"/>
          <w:sz w:val="21"/>
          <w:szCs w:val="21"/>
          <w:lang w:bidi="ru-RU"/>
        </w:rPr>
        <w:t>«Арендатор</w:t>
      </w:r>
      <w:r w:rsidR="00D57169">
        <w:rPr>
          <w:color w:val="000000"/>
          <w:sz w:val="21"/>
          <w:szCs w:val="21"/>
          <w:lang w:bidi="ru-RU"/>
        </w:rPr>
        <w:t>ом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либо его аффилированными лицами обязательств по настоящему </w:t>
      </w:r>
      <w:r w:rsidRPr="00393E86">
        <w:rPr>
          <w:rStyle w:val="21"/>
          <w:sz w:val="21"/>
          <w:szCs w:val="21"/>
        </w:rPr>
        <w:t>Договору</w:t>
      </w:r>
      <w:r w:rsidR="00B64775">
        <w:rPr>
          <w:rStyle w:val="21"/>
          <w:sz w:val="21"/>
          <w:szCs w:val="21"/>
        </w:rPr>
        <w:t xml:space="preserve">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либо по иным договорам, контрактам, соглашениям с </w:t>
      </w:r>
      <w:r w:rsidR="00D57169" w:rsidRPr="00A153B9">
        <w:rPr>
          <w:color w:val="000000"/>
          <w:sz w:val="21"/>
          <w:szCs w:val="21"/>
          <w:lang w:bidi="ru-RU"/>
        </w:rPr>
        <w:t>«Арендодател</w:t>
      </w:r>
      <w:r w:rsidR="00D57169">
        <w:rPr>
          <w:color w:val="000000"/>
          <w:sz w:val="21"/>
          <w:szCs w:val="21"/>
          <w:lang w:bidi="ru-RU"/>
        </w:rPr>
        <w:t>ем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 </w:t>
      </w:r>
      <w:r w:rsidR="008154AB" w:rsidRPr="00393E86">
        <w:rPr>
          <w:color w:val="000000"/>
          <w:sz w:val="21"/>
          <w:szCs w:val="21"/>
          <w:lang w:eastAsia="ru-RU" w:bidi="ru-RU"/>
        </w:rPr>
        <w:t>его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аффилированными лицами, в виду обстоятельств, указанных в пункте 1 выше, </w:t>
      </w:r>
      <w:r w:rsidR="00B64775">
        <w:rPr>
          <w:color w:val="000000"/>
          <w:sz w:val="21"/>
          <w:szCs w:val="21"/>
          <w:lang w:eastAsia="ru-RU" w:bidi="ru-RU"/>
        </w:rPr>
        <w:t>Подрядчик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обязуется уплатить </w:t>
      </w:r>
      <w:r w:rsidR="008154AB" w:rsidRPr="00393E86">
        <w:rPr>
          <w:color w:val="000000"/>
          <w:sz w:val="21"/>
          <w:szCs w:val="21"/>
          <w:lang w:eastAsia="ru-RU" w:bidi="ru-RU"/>
        </w:rPr>
        <w:t>Заказчику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компенсацию</w:t>
      </w:r>
      <w:r w:rsidR="0024400F">
        <w:rPr>
          <w:color w:val="000000"/>
          <w:sz w:val="21"/>
          <w:szCs w:val="21"/>
          <w:lang w:eastAsia="ru-RU" w:bidi="ru-RU"/>
        </w:rPr>
        <w:t xml:space="preserve"> в размере 100</w:t>
      </w:r>
      <w:r w:rsidR="00D57169">
        <w:rPr>
          <w:color w:val="000000"/>
          <w:sz w:val="21"/>
          <w:szCs w:val="21"/>
          <w:lang w:eastAsia="ru-RU" w:bidi="ru-RU"/>
        </w:rPr>
        <w:t xml:space="preserve"> </w:t>
      </w:r>
      <w:r w:rsidR="0024400F">
        <w:rPr>
          <w:color w:val="000000"/>
          <w:sz w:val="21"/>
          <w:szCs w:val="21"/>
          <w:lang w:eastAsia="ru-RU" w:bidi="ru-RU"/>
        </w:rPr>
        <w:t>000 рублей</w:t>
      </w:r>
      <w:r w:rsidR="00B64775">
        <w:rPr>
          <w:color w:val="000000"/>
          <w:sz w:val="21"/>
          <w:szCs w:val="21"/>
          <w:lang w:eastAsia="ru-RU" w:bidi="ru-RU"/>
        </w:rPr>
        <w:t>.</w:t>
      </w:r>
    </w:p>
    <w:p w:rsidR="00C031BC" w:rsidRPr="00393E86" w:rsidRDefault="00C031BC" w:rsidP="00151CCC">
      <w:pPr>
        <w:pStyle w:val="20"/>
        <w:framePr w:w="9541" w:h="15316" w:hRule="exact" w:wrap="none" w:vAnchor="page" w:hAnchor="page" w:x="1741" w:y="331"/>
        <w:shd w:val="clear" w:color="auto" w:fill="auto"/>
        <w:tabs>
          <w:tab w:val="left" w:pos="0"/>
        </w:tabs>
        <w:spacing w:before="0" w:after="0" w:line="317" w:lineRule="exact"/>
        <w:ind w:firstLine="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 xml:space="preserve">Стороны соглашаются, что данная компенсация признается возмещением потерь, возникших в </w:t>
      </w:r>
      <w:proofErr w:type="gramStart"/>
      <w:r w:rsidRPr="00393E86">
        <w:rPr>
          <w:color w:val="000000"/>
          <w:sz w:val="21"/>
          <w:szCs w:val="21"/>
          <w:lang w:eastAsia="ru-RU" w:bidi="ru-RU"/>
        </w:rPr>
        <w:t>случае</w:t>
      </w:r>
      <w:proofErr w:type="gramEnd"/>
      <w:r w:rsidRPr="00393E86">
        <w:rPr>
          <w:color w:val="000000"/>
          <w:sz w:val="21"/>
          <w:szCs w:val="21"/>
          <w:lang w:eastAsia="ru-RU" w:bidi="ru-RU"/>
        </w:rPr>
        <w:t xml:space="preserve"> наступления определенных в договоре обстоятельств в соответствии со ст. 406.1 Гражданского кодекса РФ.</w:t>
      </w:r>
    </w:p>
    <w:p w:rsidR="00C031BC" w:rsidRPr="00393E86" w:rsidRDefault="006E426D" w:rsidP="00151CCC">
      <w:pPr>
        <w:pStyle w:val="20"/>
        <w:framePr w:w="9541" w:h="15316" w:hRule="exact" w:wrap="none" w:vAnchor="page" w:hAnchor="page" w:x="1741" w:y="331"/>
        <w:shd w:val="clear" w:color="auto" w:fill="auto"/>
        <w:tabs>
          <w:tab w:val="left" w:pos="0"/>
        </w:tabs>
        <w:spacing w:before="0" w:after="0" w:line="317" w:lineRule="exact"/>
        <w:ind w:firstLine="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 xml:space="preserve">4.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Стороны соглашаются, что, несмотря на какие-либо противоречащие положения настоящего </w:t>
      </w:r>
      <w:r w:rsidRPr="00393E86">
        <w:rPr>
          <w:rStyle w:val="21"/>
          <w:sz w:val="21"/>
          <w:szCs w:val="21"/>
        </w:rPr>
        <w:t>Договор</w:t>
      </w:r>
      <w:r w:rsidR="002F4DB6" w:rsidRPr="00393E86">
        <w:rPr>
          <w:rStyle w:val="21"/>
          <w:sz w:val="21"/>
          <w:szCs w:val="21"/>
        </w:rPr>
        <w:t>а</w:t>
      </w:r>
      <w:r w:rsidR="00D57169">
        <w:rPr>
          <w:rStyle w:val="21"/>
          <w:sz w:val="21"/>
          <w:szCs w:val="21"/>
        </w:rPr>
        <w:t xml:space="preserve">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или положения иных соглашений между Сторонами и/или их аффилированными лицами, в случаях, указанных в пункте 2 выше, </w:t>
      </w:r>
      <w:r w:rsidR="00D57169" w:rsidRPr="00A153B9">
        <w:rPr>
          <w:color w:val="000000"/>
          <w:sz w:val="21"/>
          <w:szCs w:val="21"/>
          <w:lang w:bidi="ru-RU"/>
        </w:rPr>
        <w:t>«Арендодател</w:t>
      </w:r>
      <w:r w:rsidR="00D57169">
        <w:rPr>
          <w:color w:val="000000"/>
          <w:sz w:val="21"/>
          <w:szCs w:val="21"/>
          <w:lang w:bidi="ru-RU"/>
        </w:rPr>
        <w:t>ь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 </w:t>
      </w:r>
      <w:r w:rsidR="008154AB" w:rsidRPr="00393E86">
        <w:rPr>
          <w:color w:val="000000"/>
          <w:sz w:val="21"/>
          <w:szCs w:val="21"/>
          <w:lang w:eastAsia="ru-RU" w:bidi="ru-RU"/>
        </w:rPr>
        <w:t>его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аффилированные лица вправе </w:t>
      </w:r>
      <w:r w:rsidR="00C031BC" w:rsidRPr="00393E86">
        <w:rPr>
          <w:color w:val="000000"/>
          <w:sz w:val="21"/>
          <w:szCs w:val="21"/>
          <w:lang w:bidi="en-US"/>
        </w:rPr>
        <w:t>(</w:t>
      </w:r>
      <w:r w:rsidR="00C031BC" w:rsidRPr="00393E86">
        <w:rPr>
          <w:color w:val="000000"/>
          <w:sz w:val="21"/>
          <w:szCs w:val="21"/>
          <w:lang w:val="en-US" w:bidi="en-US"/>
        </w:rPr>
        <w:t>i</w:t>
      </w:r>
      <w:r w:rsidR="00C031BC" w:rsidRPr="00393E86">
        <w:rPr>
          <w:color w:val="000000"/>
          <w:sz w:val="21"/>
          <w:szCs w:val="21"/>
          <w:lang w:bidi="en-US"/>
        </w:rPr>
        <w:t xml:space="preserve">) 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удерживать любые средства, имущество или имущественные права </w:t>
      </w:r>
      <w:r w:rsidR="00D57169" w:rsidRPr="00A153B9">
        <w:rPr>
          <w:color w:val="000000"/>
          <w:sz w:val="21"/>
          <w:szCs w:val="21"/>
          <w:lang w:bidi="ru-RU"/>
        </w:rPr>
        <w:t>«Арендатор</w:t>
      </w:r>
      <w:r w:rsidR="00D57169">
        <w:rPr>
          <w:color w:val="000000"/>
          <w:sz w:val="21"/>
          <w:szCs w:val="21"/>
          <w:lang w:bidi="ru-RU"/>
        </w:rPr>
        <w:t>а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 его аффилированных лиц; и (</w:t>
      </w:r>
      <w:proofErr w:type="spellStart"/>
      <w:r w:rsidR="002F4DB6" w:rsidRPr="00393E86">
        <w:rPr>
          <w:color w:val="000000"/>
          <w:sz w:val="21"/>
          <w:szCs w:val="21"/>
          <w:lang w:eastAsia="ru-RU" w:bidi="ru-RU"/>
        </w:rPr>
        <w:t>ii</w:t>
      </w:r>
      <w:proofErr w:type="spellEnd"/>
      <w:r w:rsidR="00C031BC" w:rsidRPr="00393E86">
        <w:rPr>
          <w:color w:val="000000"/>
          <w:sz w:val="21"/>
          <w:szCs w:val="21"/>
          <w:lang w:eastAsia="ru-RU" w:bidi="ru-RU"/>
        </w:rPr>
        <w:t xml:space="preserve">) использовать стоимость вышеописанных средств, имущества и имущественных прав в </w:t>
      </w:r>
      <w:proofErr w:type="gramStart"/>
      <w:r w:rsidR="00C031BC" w:rsidRPr="00393E86">
        <w:rPr>
          <w:color w:val="000000"/>
          <w:sz w:val="21"/>
          <w:szCs w:val="21"/>
          <w:lang w:eastAsia="ru-RU" w:bidi="ru-RU"/>
        </w:rPr>
        <w:t>качестве</w:t>
      </w:r>
      <w:proofErr w:type="gramEnd"/>
      <w:r w:rsidR="00C031BC" w:rsidRPr="00393E86">
        <w:rPr>
          <w:color w:val="000000"/>
          <w:sz w:val="21"/>
          <w:szCs w:val="21"/>
          <w:lang w:eastAsia="ru-RU" w:bidi="ru-RU"/>
        </w:rPr>
        <w:t xml:space="preserve"> зачета против обязательств </w:t>
      </w:r>
      <w:r w:rsidR="00D57169" w:rsidRPr="00A153B9">
        <w:rPr>
          <w:color w:val="000000"/>
          <w:sz w:val="21"/>
          <w:szCs w:val="21"/>
          <w:lang w:bidi="ru-RU"/>
        </w:rPr>
        <w:t>«Арендатор</w:t>
      </w:r>
      <w:r w:rsidR="00D57169">
        <w:rPr>
          <w:color w:val="000000"/>
          <w:sz w:val="21"/>
          <w:szCs w:val="21"/>
          <w:lang w:bidi="ru-RU"/>
        </w:rPr>
        <w:t>а</w:t>
      </w:r>
      <w:r w:rsidR="00D57169" w:rsidRPr="00A153B9">
        <w:rPr>
          <w:color w:val="000000"/>
          <w:sz w:val="21"/>
          <w:szCs w:val="21"/>
          <w:lang w:bidi="ru-RU"/>
        </w:rPr>
        <w:t>»</w:t>
      </w:r>
      <w:r w:rsidR="00C031BC" w:rsidRPr="00393E86">
        <w:rPr>
          <w:color w:val="000000"/>
          <w:sz w:val="21"/>
          <w:szCs w:val="21"/>
          <w:lang w:eastAsia="ru-RU" w:bidi="ru-RU"/>
        </w:rPr>
        <w:t xml:space="preserve"> и его аффилированных лиц, указанных в пунктах 2 и 3 выше.</w:t>
      </w:r>
    </w:p>
    <w:p w:rsidR="00C031BC" w:rsidRPr="00151CCC" w:rsidRDefault="00C031BC" w:rsidP="00151CCC">
      <w:pPr>
        <w:pStyle w:val="20"/>
        <w:framePr w:w="9541" w:h="15316" w:hRule="exact" w:wrap="none" w:vAnchor="page" w:hAnchor="page" w:x="1741" w:y="331"/>
        <w:numPr>
          <w:ilvl w:val="0"/>
          <w:numId w:val="4"/>
        </w:numPr>
        <w:shd w:val="clear" w:color="auto" w:fill="auto"/>
        <w:tabs>
          <w:tab w:val="left" w:pos="0"/>
          <w:tab w:val="left" w:pos="284"/>
        </w:tabs>
        <w:spacing w:before="0" w:after="0" w:line="312" w:lineRule="exact"/>
        <w:ind w:left="0" w:firstLine="0"/>
        <w:rPr>
          <w:sz w:val="21"/>
          <w:szCs w:val="21"/>
        </w:rPr>
      </w:pPr>
      <w:r w:rsidRPr="00393E86">
        <w:rPr>
          <w:color w:val="000000"/>
          <w:sz w:val="21"/>
          <w:szCs w:val="21"/>
          <w:lang w:eastAsia="ru-RU" w:bidi="ru-RU"/>
        </w:rPr>
        <w:t xml:space="preserve">Пункты 1-5 </w:t>
      </w:r>
      <w:r w:rsidR="006E426D" w:rsidRPr="00393E86">
        <w:rPr>
          <w:color w:val="000000"/>
          <w:sz w:val="21"/>
          <w:szCs w:val="21"/>
          <w:lang w:eastAsia="ru-RU" w:bidi="ru-RU"/>
        </w:rPr>
        <w:t>Договор</w:t>
      </w:r>
      <w:r w:rsidR="002F4DB6" w:rsidRPr="00393E86">
        <w:rPr>
          <w:color w:val="000000"/>
          <w:sz w:val="21"/>
          <w:szCs w:val="21"/>
          <w:lang w:eastAsia="ru-RU" w:bidi="ru-RU"/>
        </w:rPr>
        <w:t>а</w:t>
      </w:r>
      <w:r w:rsidRPr="00393E86">
        <w:rPr>
          <w:color w:val="000000"/>
          <w:sz w:val="21"/>
          <w:szCs w:val="21"/>
          <w:lang w:eastAsia="ru-RU" w:bidi="ru-RU"/>
        </w:rPr>
        <w:t xml:space="preserve"> регулируются российским правом и имеют приоритет в отношении любых иных положений настоящего </w:t>
      </w:r>
      <w:r w:rsidR="006E426D" w:rsidRPr="00393E86">
        <w:rPr>
          <w:color w:val="000000"/>
          <w:sz w:val="21"/>
          <w:szCs w:val="21"/>
          <w:lang w:eastAsia="ru-RU" w:bidi="ru-RU"/>
        </w:rPr>
        <w:t>Договор</w:t>
      </w:r>
      <w:r w:rsidR="002F4DB6" w:rsidRPr="00393E86">
        <w:rPr>
          <w:color w:val="000000"/>
          <w:sz w:val="21"/>
          <w:szCs w:val="21"/>
          <w:lang w:eastAsia="ru-RU" w:bidi="ru-RU"/>
        </w:rPr>
        <w:t>а</w:t>
      </w:r>
      <w:r w:rsidRPr="00393E86">
        <w:rPr>
          <w:color w:val="000000"/>
          <w:sz w:val="21"/>
          <w:szCs w:val="21"/>
          <w:lang w:eastAsia="ru-RU" w:bidi="ru-RU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 w:rsidR="002F4DB6" w:rsidRPr="00393E86">
        <w:rPr>
          <w:color w:val="000000"/>
          <w:sz w:val="21"/>
          <w:szCs w:val="21"/>
          <w:lang w:eastAsia="ru-RU" w:bidi="ru-RU"/>
        </w:rPr>
        <w:t>Договора</w:t>
      </w:r>
      <w:r w:rsidRPr="00393E86">
        <w:rPr>
          <w:color w:val="000000"/>
          <w:sz w:val="21"/>
          <w:szCs w:val="21"/>
          <w:lang w:eastAsia="ru-RU" w:bidi="ru-RU"/>
        </w:rPr>
        <w:t xml:space="preserve"> подлежат рассмотрению в Международном коммерческом арбитражном </w:t>
      </w:r>
      <w:proofErr w:type="gramStart"/>
      <w:r w:rsidRPr="00393E86">
        <w:rPr>
          <w:color w:val="000000"/>
          <w:sz w:val="21"/>
          <w:szCs w:val="21"/>
          <w:lang w:eastAsia="ru-RU" w:bidi="ru-RU"/>
        </w:rPr>
        <w:t>суде</w:t>
      </w:r>
      <w:proofErr w:type="gramEnd"/>
      <w:r w:rsidRPr="00393E86">
        <w:rPr>
          <w:color w:val="000000"/>
          <w:sz w:val="21"/>
          <w:szCs w:val="21"/>
          <w:lang w:eastAsia="ru-RU" w:bidi="ru-RU"/>
        </w:rPr>
        <w:t xml:space="preserve"> при ТПП РФ.</w:t>
      </w:r>
    </w:p>
    <w:p w:rsidR="00151CCC" w:rsidRPr="00393E86" w:rsidRDefault="00151CCC" w:rsidP="00151CCC">
      <w:pPr>
        <w:pStyle w:val="20"/>
        <w:framePr w:w="9541" w:h="15316" w:hRule="exact" w:wrap="none" w:vAnchor="page" w:hAnchor="page" w:x="1741" w:y="331"/>
        <w:shd w:val="clear" w:color="auto" w:fill="auto"/>
        <w:tabs>
          <w:tab w:val="left" w:pos="0"/>
          <w:tab w:val="left" w:pos="284"/>
        </w:tabs>
        <w:spacing w:before="0" w:after="0" w:line="312" w:lineRule="exact"/>
        <w:ind w:firstLine="0"/>
        <w:rPr>
          <w:sz w:val="21"/>
          <w:szCs w:val="21"/>
        </w:rPr>
      </w:pPr>
    </w:p>
    <w:p w:rsidR="00B64775" w:rsidRDefault="00D57169" w:rsidP="00151CCC">
      <w:pPr>
        <w:framePr w:w="9541" w:h="15316" w:hRule="exact" w:wrap="none" w:vAnchor="page" w:hAnchor="page" w:x="1741" w:y="331"/>
        <w:shd w:val="clear" w:color="auto" w:fill="FFFFFF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Арендодатель</w:t>
      </w:r>
      <w:r w:rsidR="006E426D"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:</w:t>
      </w:r>
      <w:r w:rsidR="00B64775"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               </w:t>
      </w:r>
      <w:r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Арендатор</w:t>
      </w:r>
      <w:r w:rsidR="00B64775"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:</w:t>
      </w:r>
    </w:p>
    <w:p w:rsidR="006E426D" w:rsidRPr="00D57169" w:rsidRDefault="00393E86" w:rsidP="00151CCC">
      <w:pPr>
        <w:framePr w:w="9541" w:h="15316" w:hRule="exact" w:wrap="none" w:vAnchor="page" w:hAnchor="page" w:x="1741" w:y="331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DC62A7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ООО «РН-Сервис»</w:t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>
        <w:rPr>
          <w:rFonts w:ascii="Times New Roman" w:hAnsi="Times New Roman" w:cs="Times New Roman"/>
          <w:sz w:val="21"/>
          <w:szCs w:val="21"/>
        </w:rPr>
        <w:tab/>
      </w:r>
      <w:r w:rsidR="00D57169"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ООО «</w:t>
      </w:r>
      <w:r w:rsidR="009A65F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НГК</w:t>
      </w:r>
      <w:r w:rsidR="00D57169"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393E86" w:rsidRPr="00B074A0" w:rsidRDefault="00B64775" w:rsidP="00151CCC">
      <w:pPr>
        <w:framePr w:w="9541" w:h="15316" w:hRule="exact" w:wrap="none" w:vAnchor="page" w:hAnchor="page" w:x="1741" w:y="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D5716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B64775" w:rsidRPr="00DC62A7" w:rsidRDefault="00B64775" w:rsidP="00151CCC">
      <w:pPr>
        <w:framePr w:w="9541" w:h="15316" w:hRule="exact" w:wrap="none" w:vAnchor="page" w:hAnchor="page" w:x="1741" w:y="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93E86" w:rsidRPr="00DC62A7" w:rsidRDefault="00B64775" w:rsidP="00151CCC">
      <w:pPr>
        <w:framePr w:w="9541" w:h="15316" w:hRule="exact" w:wrap="none" w:vAnchor="page" w:hAnchor="page" w:x="1741" w:y="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___________</w:t>
      </w:r>
      <w:r w:rsidR="00393E86" w:rsidRPr="00DC62A7">
        <w:rPr>
          <w:rFonts w:ascii="Times New Roman" w:eastAsia="Times New Roman" w:hAnsi="Times New Roman" w:cs="Times New Roman"/>
          <w:b/>
          <w:lang w:eastAsia="ru-RU"/>
        </w:rPr>
        <w:t>_/</w:t>
      </w:r>
      <w:r w:rsidR="009A65FD">
        <w:rPr>
          <w:rFonts w:ascii="Times New Roman" w:eastAsia="Times New Roman" w:hAnsi="Times New Roman" w:cs="Times New Roman"/>
          <w:b/>
          <w:lang w:eastAsia="ru-RU"/>
        </w:rPr>
        <w:t>Давыдов С.Н.</w:t>
      </w:r>
      <w:r>
        <w:rPr>
          <w:rFonts w:ascii="Times New Roman" w:eastAsia="Times New Roman" w:hAnsi="Times New Roman" w:cs="Times New Roman"/>
          <w:b/>
          <w:lang w:eastAsia="ru-RU"/>
        </w:rPr>
        <w:t>/                                        __________________</w:t>
      </w:r>
      <w:r w:rsidRPr="00D57169">
        <w:rPr>
          <w:rFonts w:ascii="Times New Roman" w:eastAsia="Times New Roman" w:hAnsi="Times New Roman" w:cs="Times New Roman"/>
          <w:b/>
          <w:lang w:eastAsia="ru-RU"/>
        </w:rPr>
        <w:t>/</w:t>
      </w:r>
      <w:r w:rsidR="009A65FD">
        <w:rPr>
          <w:rFonts w:ascii="Times New Roman" w:eastAsia="Times New Roman" w:hAnsi="Times New Roman" w:cs="Times New Roman"/>
          <w:b/>
          <w:lang w:eastAsia="ru-RU"/>
        </w:rPr>
        <w:t>Суворов О.В.</w:t>
      </w:r>
      <w:r w:rsidRPr="00D57169">
        <w:rPr>
          <w:rFonts w:ascii="Times New Roman" w:eastAsia="Times New Roman" w:hAnsi="Times New Roman" w:cs="Times New Roman"/>
          <w:b/>
          <w:lang w:eastAsia="ru-RU"/>
        </w:rPr>
        <w:t>/</w:t>
      </w:r>
    </w:p>
    <w:p w:rsidR="006E426D" w:rsidRDefault="006E426D" w:rsidP="00151CCC">
      <w:pPr>
        <w:pStyle w:val="20"/>
        <w:framePr w:w="9541" w:h="15316" w:hRule="exact" w:wrap="none" w:vAnchor="page" w:hAnchor="page" w:x="1741" w:y="331"/>
        <w:shd w:val="clear" w:color="auto" w:fill="auto"/>
        <w:tabs>
          <w:tab w:val="left" w:pos="777"/>
        </w:tabs>
        <w:spacing w:before="0" w:after="0" w:line="312" w:lineRule="exact"/>
        <w:ind w:left="760" w:firstLine="0"/>
      </w:pPr>
    </w:p>
    <w:p w:rsidR="004058CE" w:rsidRDefault="004058CE" w:rsidP="00B64775"/>
    <w:sectPr w:rsidR="004058CE" w:rsidSect="00B074A0">
      <w:pgSz w:w="11906" w:h="16838"/>
      <w:pgMar w:top="130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2343"/>
    <w:multiLevelType w:val="multilevel"/>
    <w:tmpl w:val="D3F02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DF08D8"/>
    <w:multiLevelType w:val="hybridMultilevel"/>
    <w:tmpl w:val="027CC5DA"/>
    <w:lvl w:ilvl="0" w:tplc="F82EA2F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9EB"/>
    <w:multiLevelType w:val="hybridMultilevel"/>
    <w:tmpl w:val="C6B4A37A"/>
    <w:lvl w:ilvl="0" w:tplc="B080BC7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12F87"/>
    <w:multiLevelType w:val="multilevel"/>
    <w:tmpl w:val="F0C40E7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1BA"/>
    <w:rsid w:val="000274D4"/>
    <w:rsid w:val="001433A0"/>
    <w:rsid w:val="00151CCC"/>
    <w:rsid w:val="0024400F"/>
    <w:rsid w:val="002D20C8"/>
    <w:rsid w:val="002F4DB6"/>
    <w:rsid w:val="00356C3E"/>
    <w:rsid w:val="00393E86"/>
    <w:rsid w:val="004058CE"/>
    <w:rsid w:val="00490857"/>
    <w:rsid w:val="004C5B28"/>
    <w:rsid w:val="00560F42"/>
    <w:rsid w:val="006E426D"/>
    <w:rsid w:val="00747116"/>
    <w:rsid w:val="007A6262"/>
    <w:rsid w:val="007E1C21"/>
    <w:rsid w:val="008154AB"/>
    <w:rsid w:val="008A0AF4"/>
    <w:rsid w:val="008F09BE"/>
    <w:rsid w:val="009233E2"/>
    <w:rsid w:val="009A4282"/>
    <w:rsid w:val="009A65FD"/>
    <w:rsid w:val="00A153B9"/>
    <w:rsid w:val="00B074A0"/>
    <w:rsid w:val="00B64775"/>
    <w:rsid w:val="00BC7BCF"/>
    <w:rsid w:val="00C031BC"/>
    <w:rsid w:val="00C35B07"/>
    <w:rsid w:val="00CC31BA"/>
    <w:rsid w:val="00D46D43"/>
    <w:rsid w:val="00D57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31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031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Курсив"/>
    <w:basedOn w:val="2"/>
    <w:rsid w:val="00C031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C031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031B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C031B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3">
    <w:name w:val="Сноска_"/>
    <w:basedOn w:val="a0"/>
    <w:link w:val="a4"/>
    <w:rsid w:val="00C031B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31BC"/>
    <w:pPr>
      <w:widowControl w:val="0"/>
      <w:shd w:val="clear" w:color="auto" w:fill="FFFFFF"/>
      <w:spacing w:before="300" w:after="240" w:line="278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031BC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C031B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4">
    <w:name w:val="Сноска"/>
    <w:basedOn w:val="a"/>
    <w:link w:val="a3"/>
    <w:rsid w:val="00C031B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FR1">
    <w:name w:val="FR1"/>
    <w:rsid w:val="00C031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rsid w:val="00C031BC"/>
    <w:pPr>
      <w:spacing w:after="0" w:line="280" w:lineRule="exact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031BC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E42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E4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31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031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Курсив"/>
    <w:basedOn w:val="2"/>
    <w:rsid w:val="00C031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C031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031B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C031B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3">
    <w:name w:val="Сноска_"/>
    <w:basedOn w:val="a0"/>
    <w:link w:val="a4"/>
    <w:rsid w:val="00C031B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31BC"/>
    <w:pPr>
      <w:widowControl w:val="0"/>
      <w:shd w:val="clear" w:color="auto" w:fill="FFFFFF"/>
      <w:spacing w:before="300" w:after="240" w:line="278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031BC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C031B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4">
    <w:name w:val="Сноска"/>
    <w:basedOn w:val="a"/>
    <w:link w:val="a3"/>
    <w:rsid w:val="00C031B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FR1">
    <w:name w:val="FR1"/>
    <w:rsid w:val="00C031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rsid w:val="00C031BC"/>
    <w:pPr>
      <w:spacing w:after="0" w:line="280" w:lineRule="exact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031BC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E42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E4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Отт Алла Александровна</cp:lastModifiedBy>
  <cp:revision>10</cp:revision>
  <dcterms:created xsi:type="dcterms:W3CDTF">2018-10-18T04:26:00Z</dcterms:created>
  <dcterms:modified xsi:type="dcterms:W3CDTF">2018-11-21T10:31:00Z</dcterms:modified>
</cp:coreProperties>
</file>